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4F" w:rsidRDefault="00F0644F" w:rsidP="00F0644F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81757B">
        <w:rPr>
          <w:rFonts w:asciiTheme="majorHAnsi" w:hAnsiTheme="majorHAnsi"/>
          <w:b/>
          <w:sz w:val="32"/>
          <w:szCs w:val="32"/>
        </w:rPr>
        <w:t>6 et 7 novembre 2025 :</w:t>
      </w:r>
    </w:p>
    <w:p w:rsidR="00F0644F" w:rsidRDefault="00F0644F" w:rsidP="00F0644F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81757B">
        <w:rPr>
          <w:rFonts w:asciiTheme="majorHAnsi" w:hAnsiTheme="majorHAnsi"/>
          <w:b/>
          <w:sz w:val="32"/>
          <w:szCs w:val="32"/>
        </w:rPr>
        <w:t>2 jours à Vimy avec des élèves de primaire (CM1, CM2, CE2)</w:t>
      </w:r>
      <w:r>
        <w:rPr>
          <w:rFonts w:asciiTheme="majorHAnsi" w:hAnsiTheme="majorHAnsi"/>
          <w:b/>
          <w:sz w:val="32"/>
          <w:szCs w:val="32"/>
        </w:rPr>
        <w:t>.</w:t>
      </w:r>
    </w:p>
    <w:p w:rsidR="00F0644F" w:rsidRDefault="00F0644F" w:rsidP="00F0644F">
      <w:pPr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4544271</wp:posOffset>
            </wp:positionH>
            <wp:positionV relativeFrom="paragraph">
              <wp:posOffset>112395</wp:posOffset>
            </wp:positionV>
            <wp:extent cx="2156884" cy="1617133"/>
            <wp:effectExtent l="19050" t="0" r="0" b="0"/>
            <wp:wrapNone/>
            <wp:docPr id="2" name="Image 29" descr="C:\Users\FRED\Desktop\photos vimy\DSC0339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D\Desktop\photos vimy\DSC0339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84" cy="161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</w:p>
    <w:p w:rsidR="00F0644F" w:rsidRPr="003F2B61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3F2B61">
        <w:rPr>
          <w:rFonts w:asciiTheme="majorHAnsi" w:hAnsiTheme="majorHAnsi"/>
          <w:sz w:val="28"/>
          <w:szCs w:val="28"/>
        </w:rPr>
        <w:t>Pour commencer : en classe entière, projection d’un extrait, film « Du ciel à la Terre », qui aborde le problème des coulées de boues dans les hauts-de-France.</w:t>
      </w:r>
    </w:p>
    <w:p w:rsidR="00F0644F" w:rsidRPr="003F2B61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b/>
          <w:sz w:val="28"/>
          <w:szCs w:val="28"/>
        </w:rPr>
      </w:pPr>
    </w:p>
    <w:p w:rsidR="00F0644F" w:rsidRPr="003F2B61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3F2B61">
        <w:rPr>
          <w:rFonts w:asciiTheme="majorHAnsi" w:hAnsiTheme="majorHAnsi"/>
          <w:b/>
          <w:sz w:val="28"/>
          <w:szCs w:val="28"/>
        </w:rPr>
        <w:t>LES DIFFÉRENTES ANIMATIONS</w:t>
      </w:r>
      <w:r w:rsidRPr="003F2B61">
        <w:rPr>
          <w:rFonts w:asciiTheme="majorHAnsi" w:hAnsiTheme="majorHAnsi"/>
          <w:sz w:val="28"/>
          <w:szCs w:val="28"/>
        </w:rPr>
        <w:t> :</w:t>
      </w:r>
    </w:p>
    <w:p w:rsidR="00F0644F" w:rsidRPr="003F2B61" w:rsidRDefault="001B2FEA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67945</wp:posOffset>
            </wp:positionV>
            <wp:extent cx="2156460" cy="1625600"/>
            <wp:effectExtent l="19050" t="0" r="0" b="0"/>
            <wp:wrapNone/>
            <wp:docPr id="3" name="Image 34" descr="C:\Users\FRED\Desktop\photos vimy\DSC0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D\Desktop\photos vimy\DSC03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</w:p>
    <w:p w:rsidR="00F0644F" w:rsidRPr="00C133F7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C133F7">
        <w:rPr>
          <w:rFonts w:asciiTheme="majorHAnsi" w:hAnsiTheme="majorHAnsi"/>
          <w:sz w:val="28"/>
          <w:szCs w:val="28"/>
        </w:rPr>
        <w:t>Discussion autour d’une goutte d’eau (eau magique avec ses 3 états</w:t>
      </w:r>
      <w:r>
        <w:rPr>
          <w:rFonts w:asciiTheme="majorHAnsi" w:hAnsiTheme="majorHAnsi"/>
          <w:sz w:val="28"/>
          <w:szCs w:val="28"/>
        </w:rPr>
        <w:t xml:space="preserve"> physiques</w:t>
      </w:r>
      <w:r w:rsidRPr="00C133F7">
        <w:rPr>
          <w:rFonts w:asciiTheme="majorHAnsi" w:hAnsiTheme="majorHAnsi"/>
          <w:sz w:val="28"/>
          <w:szCs w:val="28"/>
        </w:rPr>
        <w:t>, indispensable, à préserver ; eau = ensemble de molécules…).</w:t>
      </w:r>
    </w:p>
    <w:p w:rsidR="00F0644F" w:rsidRPr="00C133F7" w:rsidRDefault="00F0644F" w:rsidP="00F0644F">
      <w:pPr>
        <w:spacing w:after="0" w:line="240" w:lineRule="auto"/>
        <w:ind w:right="3969"/>
        <w:jc w:val="right"/>
        <w:rPr>
          <w:rFonts w:asciiTheme="majorHAnsi" w:hAnsiTheme="majorHAnsi"/>
          <w:sz w:val="28"/>
          <w:szCs w:val="28"/>
        </w:rPr>
      </w:pPr>
      <w:r w:rsidRPr="00C133F7">
        <w:rPr>
          <w:rFonts w:asciiTheme="majorHAnsi" w:hAnsiTheme="majorHAnsi"/>
          <w:sz w:val="28"/>
          <w:szCs w:val="28"/>
        </w:rPr>
        <w:t>Danièle</w:t>
      </w: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4544272</wp:posOffset>
            </wp:positionH>
            <wp:positionV relativeFrom="paragraph">
              <wp:posOffset>118534</wp:posOffset>
            </wp:positionV>
            <wp:extent cx="2156883" cy="1625600"/>
            <wp:effectExtent l="19050" t="0" r="0" b="0"/>
            <wp:wrapNone/>
            <wp:docPr id="4" name="Image 25" descr="C:\Users\FRED\Desktop\photos vimy\DSC0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ED\Desktop\photos vimy\DSC03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83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4F" w:rsidRDefault="00F0644F" w:rsidP="00F0644F">
      <w:pPr>
        <w:pStyle w:val="NormalWeb"/>
        <w:spacing w:before="0" w:beforeAutospacing="0" w:after="0" w:afterAutospacing="0"/>
        <w:ind w:right="3969"/>
        <w:jc w:val="both"/>
        <w:rPr>
          <w:rFonts w:asciiTheme="majorHAnsi" w:hAnsiTheme="majorHAnsi"/>
          <w:sz w:val="28"/>
          <w:szCs w:val="28"/>
        </w:rPr>
      </w:pPr>
      <w:r w:rsidRPr="00C133F7">
        <w:rPr>
          <w:rFonts w:asciiTheme="majorHAnsi" w:hAnsiTheme="majorHAnsi"/>
          <w:sz w:val="28"/>
          <w:szCs w:val="28"/>
        </w:rPr>
        <w:t>Parole libre : connaissance</w:t>
      </w:r>
      <w:r>
        <w:rPr>
          <w:rFonts w:asciiTheme="majorHAnsi" w:hAnsiTheme="majorHAnsi"/>
          <w:sz w:val="28"/>
          <w:szCs w:val="28"/>
        </w:rPr>
        <w:t xml:space="preserve">s et questions autour de l’eau. </w:t>
      </w:r>
    </w:p>
    <w:p w:rsidR="00F0644F" w:rsidRDefault="00F0644F" w:rsidP="00F0644F">
      <w:pPr>
        <w:pStyle w:val="NormalWeb"/>
        <w:spacing w:before="0" w:beforeAutospacing="0" w:after="0" w:afterAutospacing="0"/>
        <w:ind w:right="396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</w:t>
      </w:r>
      <w:r w:rsidRPr="00C133F7">
        <w:rPr>
          <w:rFonts w:asciiTheme="majorHAnsi" w:hAnsiTheme="majorHAnsi"/>
          <w:sz w:val="28"/>
          <w:szCs w:val="28"/>
        </w:rPr>
        <w:t xml:space="preserve">es plus fréquentes : </w:t>
      </w:r>
      <w:r>
        <w:rPr>
          <w:rFonts w:asciiTheme="majorHAnsi" w:hAnsiTheme="majorHAnsi"/>
          <w:sz w:val="28"/>
          <w:szCs w:val="28"/>
        </w:rPr>
        <w:t>e</w:t>
      </w:r>
      <w:r w:rsidRPr="00C133F7">
        <w:rPr>
          <w:rFonts w:asciiTheme="majorHAnsi" w:hAnsiTheme="majorHAnsi"/>
          <w:sz w:val="28"/>
          <w:szCs w:val="28"/>
        </w:rPr>
        <w:t>st-ce que je peux boire l'eau du robinet ? C’est quoi les eaux cachées pour la production de nourriture, d'ob</w:t>
      </w:r>
      <w:r>
        <w:rPr>
          <w:rFonts w:asciiTheme="majorHAnsi" w:hAnsiTheme="majorHAnsi"/>
          <w:sz w:val="28"/>
          <w:szCs w:val="28"/>
        </w:rPr>
        <w:t>jets usuels…).</w:t>
      </w:r>
    </w:p>
    <w:p w:rsidR="00F0644F" w:rsidRDefault="00F0644F" w:rsidP="00F0644F">
      <w:pPr>
        <w:pStyle w:val="NormalWeb"/>
        <w:spacing w:before="0" w:beforeAutospacing="0" w:after="0" w:afterAutospacing="0"/>
        <w:ind w:right="396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Utilisation de documents de l’exposition.</w:t>
      </w:r>
    </w:p>
    <w:p w:rsidR="00F0644F" w:rsidRDefault="00F0644F" w:rsidP="00F0644F">
      <w:pPr>
        <w:pStyle w:val="NormalWeb"/>
        <w:spacing w:before="0" w:beforeAutospacing="0" w:after="0" w:afterAutospacing="0"/>
        <w:ind w:right="3969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Annie et Jacques</w:t>
      </w:r>
    </w:p>
    <w:p w:rsidR="00F0644F" w:rsidRPr="00C133F7" w:rsidRDefault="00F0644F" w:rsidP="00F0644F">
      <w:pPr>
        <w:pStyle w:val="NormalWeb"/>
        <w:spacing w:before="0" w:beforeAutospacing="0" w:after="0" w:afterAutospacing="0"/>
        <w:ind w:right="3969"/>
        <w:jc w:val="right"/>
        <w:rPr>
          <w:rFonts w:asciiTheme="majorHAnsi" w:hAnsiTheme="majorHAnsi"/>
          <w:sz w:val="28"/>
          <w:szCs w:val="28"/>
        </w:rPr>
      </w:pPr>
    </w:p>
    <w:p w:rsidR="00F0644F" w:rsidRPr="00C133F7" w:rsidRDefault="001B2FEA" w:rsidP="00F0644F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18415</wp:posOffset>
            </wp:positionV>
            <wp:extent cx="1437005" cy="1083310"/>
            <wp:effectExtent l="19050" t="0" r="0" b="0"/>
            <wp:wrapNone/>
            <wp:docPr id="6" name="Image 30" descr="C:\Users\FRED\Desktop\photos vimy\DSC0339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D\Desktop\photos vimy\DSC03393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18415</wp:posOffset>
            </wp:positionV>
            <wp:extent cx="1437005" cy="1083310"/>
            <wp:effectExtent l="19050" t="0" r="0" b="0"/>
            <wp:wrapNone/>
            <wp:docPr id="5" name="Image 37" descr="C:\Users\FRED\Desktop\photos vimy\DSC0337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D\Desktop\photos vimy\DSC03378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4F" w:rsidRDefault="00F0644F" w:rsidP="00F0644F">
      <w:pPr>
        <w:spacing w:after="0" w:line="240" w:lineRule="auto"/>
        <w:ind w:right="4536"/>
        <w:jc w:val="both"/>
        <w:rPr>
          <w:rFonts w:asciiTheme="majorHAnsi" w:hAnsiTheme="majorHAnsi"/>
          <w:sz w:val="28"/>
          <w:szCs w:val="28"/>
        </w:rPr>
      </w:pPr>
      <w:r w:rsidRPr="00185757">
        <w:rPr>
          <w:rFonts w:asciiTheme="majorHAnsi" w:hAnsiTheme="majorHAnsi"/>
          <w:sz w:val="28"/>
          <w:szCs w:val="28"/>
        </w:rPr>
        <w:t>Atelier</w:t>
      </w:r>
      <w:r>
        <w:rPr>
          <w:rFonts w:asciiTheme="majorHAnsi" w:hAnsiTheme="majorHAnsi"/>
          <w:sz w:val="28"/>
          <w:szCs w:val="28"/>
        </w:rPr>
        <w:t xml:space="preserve"> station </w:t>
      </w:r>
      <w:r w:rsidRPr="00185757">
        <w:rPr>
          <w:rFonts w:asciiTheme="majorHAnsi" w:hAnsiTheme="majorHAnsi"/>
          <w:sz w:val="28"/>
          <w:szCs w:val="28"/>
        </w:rPr>
        <w:t>d’épuration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F0644F" w:rsidRPr="00185757" w:rsidRDefault="00F0644F" w:rsidP="00F0644F">
      <w:pPr>
        <w:spacing w:after="0" w:line="240" w:lineRule="auto"/>
        <w:ind w:right="453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</w:t>
      </w:r>
      <w:r w:rsidRPr="00185757">
        <w:rPr>
          <w:rFonts w:asciiTheme="majorHAnsi" w:hAnsiTheme="majorHAnsi"/>
          <w:sz w:val="28"/>
          <w:szCs w:val="28"/>
        </w:rPr>
        <w:t>rdonner les différentes étapes du traitement</w:t>
      </w:r>
      <w:r>
        <w:rPr>
          <w:rFonts w:asciiTheme="majorHAnsi" w:hAnsiTheme="majorHAnsi"/>
          <w:sz w:val="28"/>
          <w:szCs w:val="28"/>
        </w:rPr>
        <w:t xml:space="preserve"> de l’eau dans une station d’épuration</w:t>
      </w:r>
      <w:r w:rsidRPr="00185757">
        <w:rPr>
          <w:rFonts w:asciiTheme="majorHAnsi" w:hAnsiTheme="majorHAnsi"/>
          <w:sz w:val="28"/>
          <w:szCs w:val="28"/>
        </w:rPr>
        <w:t xml:space="preserve">. </w:t>
      </w:r>
    </w:p>
    <w:p w:rsidR="00F0644F" w:rsidRPr="00185757" w:rsidRDefault="00F0644F" w:rsidP="00F0644F">
      <w:pPr>
        <w:spacing w:after="0" w:line="240" w:lineRule="auto"/>
        <w:ind w:right="4536"/>
        <w:jc w:val="right"/>
        <w:rPr>
          <w:rFonts w:asciiTheme="majorHAnsi" w:hAnsiTheme="majorHAnsi"/>
          <w:sz w:val="28"/>
          <w:szCs w:val="28"/>
        </w:rPr>
      </w:pPr>
      <w:r w:rsidRPr="00185757">
        <w:rPr>
          <w:rFonts w:asciiTheme="majorHAnsi" w:hAnsiTheme="majorHAnsi"/>
          <w:sz w:val="28"/>
          <w:szCs w:val="28"/>
        </w:rPr>
        <w:t>Philippe</w:t>
      </w: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4544272</wp:posOffset>
            </wp:positionH>
            <wp:positionV relativeFrom="paragraph">
              <wp:posOffset>164677</wp:posOffset>
            </wp:positionV>
            <wp:extent cx="2156883" cy="1625600"/>
            <wp:effectExtent l="19050" t="0" r="0" b="0"/>
            <wp:wrapNone/>
            <wp:docPr id="7" name="Image 6" descr="https://prevention-maif.fr/wp-content/uploads/2025/11/IMG_587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vention-maif.fr/wp-content/uploads/2025/11/IMG_5876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83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4F" w:rsidRDefault="00F0644F" w:rsidP="00F0644F">
      <w:pPr>
        <w:pStyle w:val="NormalWeb"/>
        <w:spacing w:before="0" w:beforeAutospacing="0" w:after="0" w:afterAutospacing="0"/>
        <w:ind w:right="3969"/>
        <w:jc w:val="both"/>
        <w:rPr>
          <w:rFonts w:asciiTheme="majorHAnsi" w:hAnsiTheme="majorHAnsi"/>
          <w:sz w:val="28"/>
          <w:szCs w:val="28"/>
        </w:rPr>
      </w:pPr>
    </w:p>
    <w:p w:rsidR="00F0644F" w:rsidRDefault="00F0644F" w:rsidP="00F0644F">
      <w:pPr>
        <w:pStyle w:val="NormalWeb"/>
        <w:spacing w:before="0" w:beforeAutospacing="0" w:after="0" w:afterAutospacing="0"/>
        <w:ind w:right="3969"/>
        <w:jc w:val="both"/>
        <w:rPr>
          <w:rFonts w:asciiTheme="majorHAnsi" w:hAnsiTheme="majorHAnsi"/>
          <w:sz w:val="28"/>
          <w:szCs w:val="28"/>
        </w:rPr>
      </w:pPr>
    </w:p>
    <w:p w:rsidR="00F0644F" w:rsidRPr="00185757" w:rsidRDefault="00F0644F" w:rsidP="00F0644F">
      <w:pPr>
        <w:pStyle w:val="NormalWeb"/>
        <w:spacing w:before="0" w:beforeAutospacing="0" w:after="0" w:afterAutospacing="0"/>
        <w:ind w:right="396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Q</w:t>
      </w:r>
      <w:r w:rsidRPr="00185757">
        <w:rPr>
          <w:rFonts w:asciiTheme="majorHAnsi" w:hAnsiTheme="majorHAnsi"/>
          <w:sz w:val="28"/>
          <w:szCs w:val="28"/>
        </w:rPr>
        <w:t>uiz</w:t>
      </w:r>
      <w:r>
        <w:rPr>
          <w:rFonts w:asciiTheme="majorHAnsi" w:hAnsiTheme="majorHAnsi"/>
          <w:sz w:val="28"/>
          <w:szCs w:val="28"/>
        </w:rPr>
        <w:t xml:space="preserve"> : bonne utilisation de l’eau, </w:t>
      </w:r>
      <w:r w:rsidRPr="00185757">
        <w:rPr>
          <w:rFonts w:asciiTheme="majorHAnsi" w:hAnsiTheme="majorHAnsi"/>
          <w:sz w:val="28"/>
          <w:szCs w:val="28"/>
        </w:rPr>
        <w:t>comportements à adopter en cas d’inondation.</w:t>
      </w:r>
    </w:p>
    <w:p w:rsidR="00F0644F" w:rsidRPr="00185757" w:rsidRDefault="00F0644F" w:rsidP="00F0644F">
      <w:pPr>
        <w:spacing w:after="0" w:line="240" w:lineRule="auto"/>
        <w:ind w:right="3969"/>
        <w:jc w:val="right"/>
        <w:rPr>
          <w:rFonts w:asciiTheme="majorHAnsi" w:hAnsiTheme="majorHAnsi"/>
          <w:sz w:val="28"/>
          <w:szCs w:val="28"/>
        </w:rPr>
      </w:pPr>
      <w:r w:rsidRPr="00185757">
        <w:rPr>
          <w:rFonts w:asciiTheme="majorHAnsi" w:hAnsiTheme="majorHAnsi"/>
          <w:sz w:val="28"/>
          <w:szCs w:val="28"/>
        </w:rPr>
        <w:t>Bénévoles de la MAIF</w:t>
      </w: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</w:p>
    <w:p w:rsidR="00F0644F" w:rsidRDefault="001B2FEA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185420</wp:posOffset>
            </wp:positionV>
            <wp:extent cx="1437005" cy="1083310"/>
            <wp:effectExtent l="19050" t="0" r="0" b="0"/>
            <wp:wrapNone/>
            <wp:docPr id="8" name="Image 1" descr="C:\Users\FRED\Desktop\photos vimy\DSC0337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Desktop\photos vimy\DSC0337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5465022</wp:posOffset>
            </wp:positionH>
            <wp:positionV relativeFrom="paragraph">
              <wp:posOffset>185420</wp:posOffset>
            </wp:positionV>
            <wp:extent cx="1437216" cy="1083733"/>
            <wp:effectExtent l="19050" t="0" r="0" b="0"/>
            <wp:wrapNone/>
            <wp:docPr id="9" name="Image 44" descr="C:\Users\FRED\AppData\Local\Microsoft\Windows\INetCache\Content.Word\DSC0337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ED\AppData\Local\Microsoft\Windows\INetCache\Content.Word\DSC03375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16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4F" w:rsidRPr="00BA046B" w:rsidRDefault="00F0644F" w:rsidP="001B2FEA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BA046B">
        <w:rPr>
          <w:rFonts w:asciiTheme="majorHAnsi" w:hAnsiTheme="majorHAnsi"/>
          <w:sz w:val="28"/>
          <w:szCs w:val="28"/>
        </w:rPr>
        <w:t>Atelier petit cycle et grand cycle de l’eau.</w:t>
      </w:r>
    </w:p>
    <w:p w:rsidR="00F0644F" w:rsidRDefault="00F0644F" w:rsidP="00F0644F">
      <w:pPr>
        <w:spacing w:after="0" w:line="240" w:lineRule="auto"/>
        <w:ind w:right="4536"/>
        <w:jc w:val="both"/>
        <w:rPr>
          <w:rFonts w:asciiTheme="majorHAnsi" w:hAnsiTheme="majorHAnsi"/>
          <w:sz w:val="28"/>
          <w:szCs w:val="28"/>
        </w:rPr>
      </w:pPr>
      <w:r w:rsidRPr="00BA046B">
        <w:rPr>
          <w:rFonts w:asciiTheme="majorHAnsi" w:hAnsiTheme="majorHAnsi"/>
          <w:sz w:val="28"/>
          <w:szCs w:val="28"/>
        </w:rPr>
        <w:t xml:space="preserve">Reconstituer les deux cycles sur </w:t>
      </w:r>
      <w:r>
        <w:rPr>
          <w:rFonts w:asciiTheme="majorHAnsi" w:hAnsiTheme="majorHAnsi"/>
          <w:sz w:val="28"/>
          <w:szCs w:val="28"/>
        </w:rPr>
        <w:t>des</w:t>
      </w:r>
      <w:r w:rsidRPr="00BA046B">
        <w:rPr>
          <w:rFonts w:asciiTheme="majorHAnsi" w:hAnsiTheme="majorHAnsi"/>
          <w:sz w:val="28"/>
          <w:szCs w:val="28"/>
        </w:rPr>
        <w:t xml:space="preserve"> support</w:t>
      </w:r>
      <w:r>
        <w:rPr>
          <w:rFonts w:asciiTheme="majorHAnsi" w:hAnsiTheme="majorHAnsi"/>
          <w:sz w:val="28"/>
          <w:szCs w:val="28"/>
        </w:rPr>
        <w:t>s avec les différents éléments qui les composent</w:t>
      </w:r>
      <w:r w:rsidRPr="00BA046B">
        <w:rPr>
          <w:rFonts w:asciiTheme="majorHAnsi" w:hAnsiTheme="majorHAnsi"/>
          <w:sz w:val="28"/>
          <w:szCs w:val="28"/>
        </w:rPr>
        <w:t>.</w:t>
      </w:r>
    </w:p>
    <w:p w:rsidR="00F0644F" w:rsidRPr="00BA046B" w:rsidRDefault="00F0644F" w:rsidP="00F0644F">
      <w:pPr>
        <w:spacing w:after="0" w:line="240" w:lineRule="auto"/>
        <w:ind w:right="4536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Frédérique</w:t>
      </w:r>
    </w:p>
    <w:p w:rsidR="00F0644F" w:rsidRDefault="00F0644F" w:rsidP="00F0644F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</w:p>
    <w:p w:rsidR="007C72A5" w:rsidRDefault="007C72A5" w:rsidP="007C72A5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4976072</wp:posOffset>
            </wp:positionH>
            <wp:positionV relativeFrom="paragraph">
              <wp:posOffset>-55245</wp:posOffset>
            </wp:positionV>
            <wp:extent cx="1801495" cy="1354666"/>
            <wp:effectExtent l="19050" t="0" r="8255" b="0"/>
            <wp:wrapNone/>
            <wp:docPr id="1" name="Image 26" descr="C:\Users\FRED\Desktop\photos vimy\DSC033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D\Desktop\photos vimy\DSC03389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2A5" w:rsidRPr="00917D45" w:rsidRDefault="007C72A5" w:rsidP="007C72A5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Mise en évidence des impacts du numérique sur l’eau.</w:t>
      </w:r>
    </w:p>
    <w:p w:rsidR="007C72A5" w:rsidRPr="00917D45" w:rsidRDefault="007C72A5" w:rsidP="007C72A5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4976072</wp:posOffset>
            </wp:positionH>
            <wp:positionV relativeFrom="paragraph">
              <wp:posOffset>890482</wp:posOffset>
            </wp:positionV>
            <wp:extent cx="1801495" cy="1354667"/>
            <wp:effectExtent l="19050" t="0" r="8255" b="0"/>
            <wp:wrapNone/>
            <wp:docPr id="15" name="Image 31" descr="C:\Users\FRED\Desktop\photos vimy\DSC03394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D\Desktop\photos vimy\DSC03394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Les appareils informatiques </w:t>
      </w:r>
      <w:r w:rsidRPr="00917D45">
        <w:rPr>
          <w:rFonts w:asciiTheme="majorHAnsi" w:hAnsiTheme="majorHAnsi"/>
          <w:sz w:val="28"/>
          <w:szCs w:val="28"/>
        </w:rPr>
        <w:t>(</w:t>
      </w:r>
      <w:proofErr w:type="spellStart"/>
      <w:r w:rsidRPr="00917D45">
        <w:rPr>
          <w:rFonts w:asciiTheme="majorHAnsi" w:hAnsiTheme="majorHAnsi"/>
          <w:sz w:val="28"/>
          <w:szCs w:val="28"/>
        </w:rPr>
        <w:t>smartphones</w:t>
      </w:r>
      <w:proofErr w:type="spellEnd"/>
      <w:r w:rsidRPr="00917D45">
        <w:rPr>
          <w:rFonts w:asciiTheme="majorHAnsi" w:hAnsiTheme="majorHAnsi"/>
          <w:sz w:val="28"/>
          <w:szCs w:val="28"/>
        </w:rPr>
        <w:t xml:space="preserve">, ordinateurs, tablettes, consoles de jeux...) contiennent des puces qui nécessitent de très grandes quantités d'eau </w:t>
      </w:r>
      <w:r>
        <w:rPr>
          <w:rFonts w:asciiTheme="majorHAnsi" w:hAnsiTheme="majorHAnsi"/>
          <w:sz w:val="28"/>
          <w:szCs w:val="28"/>
        </w:rPr>
        <w:t>pour</w:t>
      </w:r>
      <w:r w:rsidRPr="00917D45">
        <w:rPr>
          <w:rFonts w:asciiTheme="majorHAnsi" w:hAnsiTheme="majorHAnsi"/>
          <w:sz w:val="28"/>
          <w:szCs w:val="28"/>
        </w:rPr>
        <w:t xml:space="preserve"> leur fabrication. </w:t>
      </w:r>
      <w:r>
        <w:rPr>
          <w:rFonts w:asciiTheme="majorHAnsi" w:hAnsiTheme="majorHAnsi"/>
          <w:sz w:val="28"/>
          <w:szCs w:val="28"/>
        </w:rPr>
        <w:t>L</w:t>
      </w:r>
      <w:r w:rsidRPr="00917D45">
        <w:rPr>
          <w:rFonts w:asciiTheme="majorHAnsi" w:hAnsiTheme="majorHAnsi"/>
          <w:sz w:val="28"/>
          <w:szCs w:val="28"/>
        </w:rPr>
        <w:t xml:space="preserve">eur utilisation fait tourner de grands entrepôts </w:t>
      </w:r>
      <w:r>
        <w:rPr>
          <w:rFonts w:asciiTheme="majorHAnsi" w:hAnsiTheme="majorHAnsi"/>
          <w:sz w:val="28"/>
          <w:szCs w:val="28"/>
        </w:rPr>
        <w:t>avec des</w:t>
      </w:r>
      <w:r w:rsidRPr="00917D45">
        <w:rPr>
          <w:rFonts w:asciiTheme="majorHAnsi" w:hAnsiTheme="majorHAnsi"/>
          <w:sz w:val="28"/>
          <w:szCs w:val="28"/>
        </w:rPr>
        <w:t xml:space="preserve"> serveurs informatiques qui nécessitent d'être constamment refroidis avec une grande consommation d'eau</w:t>
      </w:r>
      <w:r>
        <w:rPr>
          <w:rFonts w:asciiTheme="majorHAnsi" w:hAnsiTheme="majorHAnsi"/>
          <w:sz w:val="28"/>
          <w:szCs w:val="28"/>
        </w:rPr>
        <w:t xml:space="preserve">. Ces serveurs consomment une grande </w:t>
      </w:r>
      <w:r w:rsidRPr="00917D45">
        <w:rPr>
          <w:rFonts w:asciiTheme="majorHAnsi" w:hAnsiTheme="majorHAnsi"/>
          <w:sz w:val="28"/>
          <w:szCs w:val="28"/>
        </w:rPr>
        <w:t>quantité</w:t>
      </w:r>
      <w:r>
        <w:rPr>
          <w:rFonts w:asciiTheme="majorHAnsi" w:hAnsiTheme="majorHAnsi"/>
          <w:sz w:val="28"/>
          <w:szCs w:val="28"/>
        </w:rPr>
        <w:t xml:space="preserve"> d’énergie dont la production est </w:t>
      </w:r>
      <w:r w:rsidRPr="00917D45">
        <w:rPr>
          <w:rFonts w:asciiTheme="majorHAnsi" w:hAnsiTheme="majorHAnsi"/>
          <w:sz w:val="28"/>
          <w:szCs w:val="28"/>
        </w:rPr>
        <w:t xml:space="preserve">très souvent consommatrice d'eau.   </w:t>
      </w:r>
    </w:p>
    <w:p w:rsidR="007C72A5" w:rsidRPr="00917D45" w:rsidRDefault="007C72A5" w:rsidP="007C72A5">
      <w:pPr>
        <w:spacing w:after="0" w:line="240" w:lineRule="auto"/>
        <w:ind w:right="3402"/>
        <w:jc w:val="right"/>
        <w:rPr>
          <w:rFonts w:asciiTheme="majorHAnsi" w:hAnsiTheme="majorHAnsi"/>
          <w:sz w:val="28"/>
          <w:szCs w:val="28"/>
        </w:rPr>
      </w:pPr>
      <w:r w:rsidRPr="00917D45">
        <w:rPr>
          <w:rFonts w:asciiTheme="majorHAnsi" w:hAnsiTheme="majorHAnsi"/>
          <w:sz w:val="28"/>
          <w:szCs w:val="28"/>
        </w:rPr>
        <w:t>Nadine et René</w:t>
      </w:r>
    </w:p>
    <w:p w:rsidR="007C72A5" w:rsidRPr="00917D45" w:rsidRDefault="007C72A5" w:rsidP="007C72A5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7C72A5" w:rsidRDefault="007C72A5" w:rsidP="007C72A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7C72A5" w:rsidRPr="00A03DCD" w:rsidRDefault="007C72A5" w:rsidP="007C72A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L’eau de pluie, source d’eau potable à préserver.</w:t>
      </w:r>
    </w:p>
    <w:p w:rsidR="007C72A5" w:rsidRDefault="007C72A5" w:rsidP="007C72A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A03DCD">
        <w:rPr>
          <w:rFonts w:asciiTheme="majorHAnsi" w:hAnsiTheme="majorHAnsi"/>
          <w:sz w:val="28"/>
          <w:szCs w:val="28"/>
        </w:rPr>
        <w:t>Impacts des activités humaines</w:t>
      </w:r>
      <w:r>
        <w:rPr>
          <w:rFonts w:asciiTheme="majorHAnsi" w:hAnsiTheme="majorHAnsi"/>
          <w:sz w:val="28"/>
          <w:szCs w:val="28"/>
        </w:rPr>
        <w:t xml:space="preserve"> sur l’eau de pluie</w:t>
      </w:r>
      <w:r w:rsidRPr="00A03DCD">
        <w:rPr>
          <w:rFonts w:asciiTheme="majorHAnsi" w:hAnsiTheme="majorHAnsi"/>
          <w:sz w:val="28"/>
          <w:szCs w:val="28"/>
        </w:rPr>
        <w:t>, pollution et manque de stockage</w:t>
      </w:r>
      <w:r>
        <w:rPr>
          <w:rFonts w:asciiTheme="majorHAnsi" w:hAnsiTheme="majorHAnsi"/>
          <w:sz w:val="28"/>
          <w:szCs w:val="28"/>
        </w:rPr>
        <w:t xml:space="preserve"> </w:t>
      </w:r>
      <w:r w:rsidRPr="00A03DCD">
        <w:rPr>
          <w:rFonts w:asciiTheme="majorHAnsi" w:hAnsiTheme="majorHAnsi"/>
          <w:sz w:val="28"/>
          <w:szCs w:val="28"/>
        </w:rPr>
        <w:t>: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7C72A5" w:rsidRDefault="007C72A5" w:rsidP="007C72A5">
      <w:pPr>
        <w:pStyle w:val="Paragraphedeliste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artificialisation des sols : plus d'infiltration</w:t>
      </w:r>
      <w:r w:rsidRPr="00A03DCD">
        <w:rPr>
          <w:rFonts w:asciiTheme="majorHAnsi" w:hAnsiTheme="majorHAnsi"/>
          <w:sz w:val="28"/>
          <w:szCs w:val="28"/>
        </w:rPr>
        <w:t>, ruissellement</w:t>
      </w:r>
      <w:r>
        <w:rPr>
          <w:rFonts w:asciiTheme="majorHAnsi" w:hAnsiTheme="majorHAnsi"/>
          <w:sz w:val="28"/>
          <w:szCs w:val="28"/>
        </w:rPr>
        <w:t xml:space="preserve"> de l’eau</w:t>
      </w:r>
      <w:r w:rsidRPr="00A03DCD">
        <w:rPr>
          <w:rFonts w:asciiTheme="majorHAnsi" w:hAnsiTheme="majorHAnsi"/>
          <w:sz w:val="28"/>
          <w:szCs w:val="28"/>
        </w:rPr>
        <w:t xml:space="preserve"> qui emporte les pollutions (hydrocarbures, particules fines, boues, pestici</w:t>
      </w:r>
      <w:r w:rsidR="00117E8D">
        <w:rPr>
          <w:rFonts w:asciiTheme="majorHAnsi" w:hAnsiTheme="majorHAnsi"/>
          <w:sz w:val="28"/>
          <w:szCs w:val="28"/>
        </w:rPr>
        <w:t xml:space="preserve">des, engrais de synthèse, </w:t>
      </w:r>
      <w:proofErr w:type="spellStart"/>
      <w:r w:rsidR="00117E8D">
        <w:rPr>
          <w:rFonts w:asciiTheme="majorHAnsi" w:hAnsiTheme="majorHAnsi"/>
          <w:sz w:val="28"/>
          <w:szCs w:val="28"/>
        </w:rPr>
        <w:t>etc</w:t>
      </w:r>
      <w:proofErr w:type="spellEnd"/>
      <w:r w:rsidRPr="00A03DCD">
        <w:rPr>
          <w:rFonts w:asciiTheme="majorHAnsi" w:hAnsiTheme="majorHAnsi"/>
          <w:sz w:val="28"/>
          <w:szCs w:val="28"/>
        </w:rPr>
        <w:t xml:space="preserve">), </w:t>
      </w:r>
    </w:p>
    <w:p w:rsidR="007C72A5" w:rsidRDefault="007C72A5" w:rsidP="007C72A5">
      <w:pPr>
        <w:pStyle w:val="Paragraphedeliste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dégradation des </w:t>
      </w:r>
      <w:r w:rsidRPr="00A03DCD">
        <w:rPr>
          <w:rFonts w:asciiTheme="majorHAnsi" w:hAnsiTheme="majorHAnsi"/>
          <w:sz w:val="28"/>
          <w:szCs w:val="28"/>
        </w:rPr>
        <w:t>sols</w:t>
      </w:r>
      <w:r>
        <w:rPr>
          <w:rFonts w:asciiTheme="majorHAnsi" w:hAnsiTheme="majorHAnsi"/>
          <w:sz w:val="28"/>
          <w:szCs w:val="28"/>
        </w:rPr>
        <w:t> :</w:t>
      </w:r>
      <w:r w:rsidRPr="00A03DC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sans humus, </w:t>
      </w:r>
      <w:r w:rsidRPr="00A03DCD">
        <w:rPr>
          <w:rFonts w:asciiTheme="majorHAnsi" w:hAnsiTheme="majorHAnsi"/>
          <w:sz w:val="28"/>
          <w:szCs w:val="28"/>
        </w:rPr>
        <w:t xml:space="preserve">compactés par l'agriculture intensive, </w:t>
      </w:r>
    </w:p>
    <w:p w:rsidR="007C72A5" w:rsidRPr="00A03DCD" w:rsidRDefault="007C72A5" w:rsidP="007C72A5">
      <w:pPr>
        <w:pStyle w:val="Paragraphedeliste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302260</wp:posOffset>
            </wp:positionV>
            <wp:extent cx="2186940" cy="1634066"/>
            <wp:effectExtent l="19050" t="0" r="3810" b="0"/>
            <wp:wrapNone/>
            <wp:docPr id="16" name="Image 33" descr="C:\Users\FRED\Desktop\photos vimy\DSC0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ED\Desktop\photos vimy\DSC033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3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modification des </w:t>
      </w:r>
      <w:r w:rsidRPr="00A03DCD">
        <w:rPr>
          <w:rFonts w:asciiTheme="majorHAnsi" w:hAnsiTheme="majorHAnsi"/>
          <w:sz w:val="28"/>
          <w:szCs w:val="28"/>
        </w:rPr>
        <w:t>cours d'eau</w:t>
      </w:r>
      <w:r>
        <w:rPr>
          <w:rFonts w:asciiTheme="majorHAnsi" w:hAnsiTheme="majorHAnsi"/>
          <w:sz w:val="28"/>
          <w:szCs w:val="28"/>
        </w:rPr>
        <w:t> : e</w:t>
      </w:r>
      <w:r w:rsidRPr="00A03DCD">
        <w:rPr>
          <w:rFonts w:asciiTheme="majorHAnsi" w:hAnsiTheme="majorHAnsi"/>
          <w:sz w:val="28"/>
          <w:szCs w:val="28"/>
        </w:rPr>
        <w:t>ndigués et rectilignes</w:t>
      </w:r>
      <w:r>
        <w:rPr>
          <w:rFonts w:asciiTheme="majorHAnsi" w:hAnsiTheme="majorHAnsi"/>
          <w:sz w:val="28"/>
          <w:szCs w:val="28"/>
        </w:rPr>
        <w:t xml:space="preserve">, ils </w:t>
      </w:r>
      <w:r w:rsidRPr="00A03DCD">
        <w:rPr>
          <w:rFonts w:asciiTheme="majorHAnsi" w:hAnsiTheme="majorHAnsi"/>
          <w:sz w:val="28"/>
          <w:szCs w:val="28"/>
        </w:rPr>
        <w:t xml:space="preserve">ne ralentissent pas l’eau afin qu'elle  puisse rejoindre la nappe phréatique, </w:t>
      </w:r>
    </w:p>
    <w:p w:rsidR="007C72A5" w:rsidRPr="00A03DCD" w:rsidRDefault="007C72A5" w:rsidP="007C72A5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A03DCD">
        <w:rPr>
          <w:rFonts w:asciiTheme="majorHAnsi" w:hAnsiTheme="majorHAnsi"/>
          <w:sz w:val="28"/>
          <w:szCs w:val="28"/>
        </w:rPr>
        <w:t>Quelques solutions :</w:t>
      </w:r>
    </w:p>
    <w:p w:rsidR="007C72A5" w:rsidRPr="00A03DCD" w:rsidRDefault="007C72A5" w:rsidP="007C72A5">
      <w:pPr>
        <w:spacing w:after="0" w:line="240" w:lineRule="auto"/>
        <w:ind w:left="284" w:right="3969" w:hanging="284"/>
        <w:jc w:val="both"/>
        <w:rPr>
          <w:rFonts w:asciiTheme="majorHAnsi" w:hAnsiTheme="majorHAnsi"/>
          <w:sz w:val="28"/>
          <w:szCs w:val="28"/>
        </w:rPr>
      </w:pPr>
      <w:r w:rsidRPr="00A03DCD">
        <w:rPr>
          <w:rFonts w:asciiTheme="majorHAnsi" w:hAnsiTheme="majorHAnsi"/>
          <w:sz w:val="28"/>
          <w:szCs w:val="28"/>
        </w:rPr>
        <w:t>- plus d'intrants, plus de gros labours, rotation des cultures, plantation de haies</w:t>
      </w:r>
      <w:r>
        <w:rPr>
          <w:rFonts w:asciiTheme="majorHAnsi" w:hAnsiTheme="majorHAnsi"/>
          <w:sz w:val="28"/>
          <w:szCs w:val="28"/>
        </w:rPr>
        <w:t xml:space="preserve"> et </w:t>
      </w:r>
      <w:r w:rsidRPr="00A03DCD">
        <w:rPr>
          <w:rFonts w:asciiTheme="majorHAnsi" w:hAnsiTheme="majorHAnsi"/>
          <w:sz w:val="28"/>
          <w:szCs w:val="28"/>
        </w:rPr>
        <w:t xml:space="preserve">d’arbres </w:t>
      </w:r>
      <w:r>
        <w:rPr>
          <w:rFonts w:asciiTheme="majorHAnsi" w:hAnsiTheme="majorHAnsi"/>
          <w:sz w:val="28"/>
          <w:szCs w:val="28"/>
        </w:rPr>
        <w:t xml:space="preserve">pour </w:t>
      </w:r>
      <w:r w:rsidRPr="00A03DCD">
        <w:rPr>
          <w:rFonts w:asciiTheme="majorHAnsi" w:hAnsiTheme="majorHAnsi"/>
          <w:sz w:val="28"/>
          <w:szCs w:val="28"/>
        </w:rPr>
        <w:t>avoir un sol vivant qui filtre et retient l’eau,</w:t>
      </w:r>
    </w:p>
    <w:p w:rsidR="007C72A5" w:rsidRPr="00A03DCD" w:rsidRDefault="007C72A5" w:rsidP="007C72A5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A03DCD">
        <w:rPr>
          <w:rFonts w:asciiTheme="majorHAnsi" w:hAnsiTheme="majorHAnsi"/>
          <w:sz w:val="28"/>
          <w:szCs w:val="28"/>
        </w:rPr>
        <w:t xml:space="preserve">- </w:t>
      </w:r>
      <w:r>
        <w:rPr>
          <w:rFonts w:asciiTheme="majorHAnsi" w:hAnsiTheme="majorHAnsi"/>
          <w:sz w:val="28"/>
          <w:szCs w:val="28"/>
        </w:rPr>
        <w:t>plus</w:t>
      </w:r>
      <w:r w:rsidRPr="00A03DCD">
        <w:rPr>
          <w:rFonts w:asciiTheme="majorHAnsi" w:hAnsiTheme="majorHAnsi"/>
          <w:sz w:val="28"/>
          <w:szCs w:val="28"/>
        </w:rPr>
        <w:t xml:space="preserve"> d’artificialisation des sols,</w:t>
      </w:r>
    </w:p>
    <w:p w:rsidR="007C72A5" w:rsidRDefault="007C72A5" w:rsidP="007C72A5">
      <w:pPr>
        <w:spacing w:after="0" w:line="240" w:lineRule="auto"/>
        <w:ind w:right="3969"/>
        <w:jc w:val="both"/>
        <w:rPr>
          <w:rFonts w:asciiTheme="majorHAnsi" w:hAnsiTheme="majorHAnsi"/>
          <w:sz w:val="28"/>
          <w:szCs w:val="28"/>
        </w:rPr>
      </w:pPr>
      <w:r w:rsidRPr="00A03DCD">
        <w:rPr>
          <w:rFonts w:asciiTheme="majorHAnsi" w:hAnsiTheme="majorHAnsi"/>
          <w:sz w:val="28"/>
          <w:szCs w:val="28"/>
        </w:rPr>
        <w:t>- restitution des méandres naturels des cours d'eau...</w:t>
      </w:r>
    </w:p>
    <w:p w:rsidR="007C72A5" w:rsidRDefault="007C72A5" w:rsidP="007C72A5">
      <w:pPr>
        <w:spacing w:after="0" w:line="240" w:lineRule="auto"/>
        <w:ind w:right="3969"/>
        <w:jc w:val="right"/>
        <w:rPr>
          <w:rFonts w:asciiTheme="majorHAnsi" w:hAnsiTheme="majorHAnsi"/>
          <w:b/>
          <w:sz w:val="28"/>
          <w:szCs w:val="28"/>
        </w:rPr>
      </w:pPr>
      <w:r w:rsidRPr="00F12533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F12533">
        <w:rPr>
          <w:rFonts w:asciiTheme="majorHAnsi" w:hAnsiTheme="majorHAnsi"/>
          <w:bCs/>
          <w:sz w:val="28"/>
          <w:szCs w:val="28"/>
        </w:rPr>
        <w:t xml:space="preserve">Sylvie-Michèle  </w:t>
      </w:r>
      <w:r w:rsidRPr="00F12533">
        <w:rPr>
          <w:rFonts w:asciiTheme="majorHAnsi" w:hAnsiTheme="majorHAnsi"/>
          <w:sz w:val="28"/>
          <w:szCs w:val="28"/>
        </w:rPr>
        <w:br/>
      </w:r>
      <w:r w:rsidRPr="00F12533">
        <w:rPr>
          <w:rFonts w:asciiTheme="majorHAnsi" w:hAnsiTheme="majorHAnsi"/>
          <w:sz w:val="28"/>
          <w:szCs w:val="28"/>
        </w:rPr>
        <w:br/>
      </w:r>
    </w:p>
    <w:p w:rsidR="007C72A5" w:rsidRPr="00C83A0A" w:rsidRDefault="007C72A5" w:rsidP="007C72A5">
      <w:pPr>
        <w:spacing w:after="0" w:line="240" w:lineRule="auto"/>
        <w:ind w:right="3969"/>
        <w:jc w:val="right"/>
        <w:rPr>
          <w:rFonts w:asciiTheme="majorHAnsi" w:hAnsiTheme="majorHAnsi"/>
          <w:sz w:val="28"/>
          <w:szCs w:val="28"/>
        </w:rPr>
      </w:pPr>
      <w:r w:rsidRPr="00C83A0A">
        <w:rPr>
          <w:rFonts w:asciiTheme="majorHAnsi" w:hAnsiTheme="majorHAnsi"/>
          <w:b/>
          <w:sz w:val="28"/>
          <w:szCs w:val="28"/>
        </w:rPr>
        <w:t>L’EXPOSITION :</w:t>
      </w:r>
      <w:r w:rsidRPr="00C83A0A">
        <w:rPr>
          <w:rFonts w:asciiTheme="majorHAnsi" w:hAnsiTheme="majorHAnsi"/>
          <w:noProof/>
          <w:sz w:val="28"/>
          <w:szCs w:val="28"/>
          <w:lang w:eastAsia="fr-FR"/>
        </w:rPr>
        <w:t xml:space="preserve"> quelques vues</w:t>
      </w:r>
    </w:p>
    <w:p w:rsidR="007C72A5" w:rsidRDefault="007C72A5" w:rsidP="007C72A5">
      <w:pPr>
        <w:spacing w:after="0" w:line="240" w:lineRule="auto"/>
        <w:ind w:right="3969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2901739</wp:posOffset>
            </wp:positionH>
            <wp:positionV relativeFrom="paragraph">
              <wp:posOffset>14817</wp:posOffset>
            </wp:positionV>
            <wp:extent cx="2385483" cy="1794933"/>
            <wp:effectExtent l="19050" t="0" r="0" b="0"/>
            <wp:wrapNone/>
            <wp:docPr id="19" name="Image 28" descr="C:\Users\FRED\Desktop\photos vimy\DSC0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ED\Desktop\photos vimy\DSC03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3" cy="1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82338</wp:posOffset>
            </wp:positionH>
            <wp:positionV relativeFrom="paragraph">
              <wp:posOffset>14921</wp:posOffset>
            </wp:positionV>
            <wp:extent cx="2385484" cy="1794933"/>
            <wp:effectExtent l="19050" t="0" r="0" b="0"/>
            <wp:wrapNone/>
            <wp:docPr id="20" name="Image 39" descr="C:\Users\FRED\Desktop\photos vimy\DSC0338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D\Desktop\photos vimy\DSC03381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4" cy="1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</w:p>
    <w:p w:rsidR="007C72A5" w:rsidRDefault="007C72A5" w:rsidP="007C72A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130175</wp:posOffset>
            </wp:positionV>
            <wp:extent cx="2385060" cy="1794510"/>
            <wp:effectExtent l="19050" t="0" r="0" b="0"/>
            <wp:wrapSquare wrapText="bothSides"/>
            <wp:docPr id="22" name="Image 27" descr="C:\Users\FRED\Desktop\photos vimy\DSC0339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D\Desktop\photos vimy\DSC03390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130175</wp:posOffset>
            </wp:positionV>
            <wp:extent cx="2385060" cy="1794510"/>
            <wp:effectExtent l="19050" t="0" r="0" b="0"/>
            <wp:wrapSquare wrapText="bothSides"/>
            <wp:docPr id="21" name="Image 24" descr="C:\Users\FRED\Desktop\photos vimy\DSC033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ED\Desktop\photos vimy\DSC03382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2A5" w:rsidRDefault="007C72A5" w:rsidP="002F6758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7C72A5" w:rsidRDefault="007C72A5" w:rsidP="002F6758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7C72A5" w:rsidRDefault="007C72A5" w:rsidP="002F6758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7C72A5" w:rsidRDefault="007C72A5" w:rsidP="002F6758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7C72A5" w:rsidRDefault="007C72A5" w:rsidP="002F6758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7C72A5" w:rsidRDefault="007C72A5" w:rsidP="002F6758">
      <w:pPr>
        <w:spacing w:after="0" w:line="240" w:lineRule="auto"/>
        <w:ind w:right="3402"/>
        <w:jc w:val="both"/>
        <w:rPr>
          <w:rFonts w:asciiTheme="majorHAnsi" w:hAnsiTheme="majorHAnsi"/>
          <w:sz w:val="28"/>
          <w:szCs w:val="28"/>
        </w:rPr>
      </w:pPr>
    </w:p>
    <w:p w:rsidR="00F0644F" w:rsidRDefault="00F0644F" w:rsidP="00F0644F">
      <w:pPr>
        <w:spacing w:after="0" w:line="240" w:lineRule="auto"/>
      </w:pPr>
    </w:p>
    <w:sectPr w:rsidR="00F0644F" w:rsidSect="00917D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55878"/>
    <w:multiLevelType w:val="hybridMultilevel"/>
    <w:tmpl w:val="6CC2A560"/>
    <w:lvl w:ilvl="0" w:tplc="BE5C6872">
      <w:numFmt w:val="bullet"/>
      <w:lvlText w:val="-"/>
      <w:lvlJc w:val="left"/>
      <w:pPr>
        <w:ind w:left="720" w:hanging="360"/>
      </w:pPr>
      <w:rPr>
        <w:rFonts w:ascii="Aptos Display" w:eastAsiaTheme="minorHAnsi" w:hAnsi="Aptos Displa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73D8D"/>
    <w:rsid w:val="00052F8C"/>
    <w:rsid w:val="000C0CAE"/>
    <w:rsid w:val="000D3DF1"/>
    <w:rsid w:val="000E2AE5"/>
    <w:rsid w:val="00115F65"/>
    <w:rsid w:val="00117E8D"/>
    <w:rsid w:val="001754BC"/>
    <w:rsid w:val="00185757"/>
    <w:rsid w:val="001B2FEA"/>
    <w:rsid w:val="002051DA"/>
    <w:rsid w:val="002759F7"/>
    <w:rsid w:val="0029560C"/>
    <w:rsid w:val="002F6758"/>
    <w:rsid w:val="003C0A75"/>
    <w:rsid w:val="003F2B61"/>
    <w:rsid w:val="003F46C6"/>
    <w:rsid w:val="004772BC"/>
    <w:rsid w:val="00585E2B"/>
    <w:rsid w:val="00595D94"/>
    <w:rsid w:val="005B4A53"/>
    <w:rsid w:val="005D1553"/>
    <w:rsid w:val="00641C4E"/>
    <w:rsid w:val="006709F7"/>
    <w:rsid w:val="00673D8D"/>
    <w:rsid w:val="0068260C"/>
    <w:rsid w:val="006E4F19"/>
    <w:rsid w:val="007C72A5"/>
    <w:rsid w:val="007E4A68"/>
    <w:rsid w:val="0081757B"/>
    <w:rsid w:val="00854597"/>
    <w:rsid w:val="008C6D39"/>
    <w:rsid w:val="008F053B"/>
    <w:rsid w:val="00917D45"/>
    <w:rsid w:val="009F1204"/>
    <w:rsid w:val="00A03DCD"/>
    <w:rsid w:val="00A3320A"/>
    <w:rsid w:val="00A4408D"/>
    <w:rsid w:val="00A608DC"/>
    <w:rsid w:val="00AB3DC4"/>
    <w:rsid w:val="00BA046B"/>
    <w:rsid w:val="00BD18D6"/>
    <w:rsid w:val="00BF3621"/>
    <w:rsid w:val="00C133F7"/>
    <w:rsid w:val="00C83A0A"/>
    <w:rsid w:val="00C86450"/>
    <w:rsid w:val="00D56B96"/>
    <w:rsid w:val="00DB11E7"/>
    <w:rsid w:val="00DC4830"/>
    <w:rsid w:val="00DE22DE"/>
    <w:rsid w:val="00F0644F"/>
    <w:rsid w:val="00F12533"/>
    <w:rsid w:val="00F20D22"/>
    <w:rsid w:val="00F5339E"/>
    <w:rsid w:val="00FD1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6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D2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F20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54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C483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DC4830"/>
    <w:rPr>
      <w:b/>
      <w:bCs/>
    </w:rPr>
  </w:style>
  <w:style w:type="paragraph" w:customStyle="1" w:styleId="Standard">
    <w:name w:val="Standard"/>
    <w:rsid w:val="001754B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A03D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9BD62-3995-4D91-B60F-374AE22E4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16</cp:revision>
  <dcterms:created xsi:type="dcterms:W3CDTF">2025-12-26T08:43:00Z</dcterms:created>
  <dcterms:modified xsi:type="dcterms:W3CDTF">2025-12-26T11:17:00Z</dcterms:modified>
</cp:coreProperties>
</file>